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F4" w:rsidRPr="00567F30" w:rsidRDefault="00AB4CF4" w:rsidP="00A64995">
      <w:pPr>
        <w:ind w:firstLineChars="200" w:firstLine="643"/>
        <w:jc w:val="center"/>
        <w:rPr>
          <w:rFonts w:ascii="宋体" w:cs="宋体"/>
          <w:b/>
          <w:sz w:val="32"/>
          <w:szCs w:val="32"/>
        </w:rPr>
      </w:pPr>
      <w:r w:rsidRPr="00567F30">
        <w:rPr>
          <w:rFonts w:ascii="宋体" w:hAnsi="宋体" w:cs="宋体" w:hint="eastAsia"/>
          <w:b/>
          <w:sz w:val="32"/>
          <w:szCs w:val="32"/>
        </w:rPr>
        <w:t>徐州市金榜国际学校</w:t>
      </w:r>
      <w:r w:rsidR="00567F30">
        <w:rPr>
          <w:rFonts w:ascii="宋体" w:hAnsi="宋体" w:cs="宋体" w:hint="eastAsia"/>
          <w:b/>
          <w:sz w:val="32"/>
          <w:szCs w:val="32"/>
        </w:rPr>
        <w:t>2017年</w:t>
      </w:r>
      <w:r w:rsidR="008410C8">
        <w:rPr>
          <w:rFonts w:ascii="宋体" w:hAnsi="宋体" w:cs="宋体" w:hint="eastAsia"/>
          <w:b/>
          <w:sz w:val="32"/>
          <w:szCs w:val="32"/>
        </w:rPr>
        <w:t>艺术</w:t>
      </w:r>
      <w:bookmarkStart w:id="0" w:name="_GoBack"/>
      <w:bookmarkEnd w:id="0"/>
      <w:r w:rsidRPr="00567F30">
        <w:rPr>
          <w:rFonts w:ascii="宋体" w:hAnsi="宋体" w:cs="宋体" w:hint="eastAsia"/>
          <w:b/>
          <w:sz w:val="32"/>
          <w:szCs w:val="32"/>
        </w:rPr>
        <w:t>特长生招生简章</w:t>
      </w:r>
    </w:p>
    <w:p w:rsidR="00AB4CF4" w:rsidRPr="00567F30" w:rsidRDefault="00AB4CF4" w:rsidP="00A64995">
      <w:pPr>
        <w:ind w:firstLineChars="200" w:firstLine="482"/>
        <w:jc w:val="center"/>
        <w:rPr>
          <w:rFonts w:ascii="宋体" w:cs="宋体"/>
          <w:b/>
          <w:sz w:val="24"/>
        </w:rPr>
      </w:pPr>
    </w:p>
    <w:p w:rsidR="00AB4CF4" w:rsidRPr="00567F30" w:rsidRDefault="00AB4CF4" w:rsidP="00A64995">
      <w:pPr>
        <w:widowControl/>
        <w:ind w:firstLineChars="196" w:firstLine="47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color w:val="000000"/>
          <w:kern w:val="0"/>
          <w:sz w:val="24"/>
        </w:rPr>
        <w:t>徐州市金榜国际学校是由无锡春蚕教育集团（原江南大学春蚕教育中心）控股投资的</w:t>
      </w:r>
      <w:r w:rsidRPr="00567F30">
        <w:rPr>
          <w:rFonts w:ascii="宋体" w:hAnsi="宋体" w:cs="宋体"/>
          <w:color w:val="000000"/>
          <w:kern w:val="0"/>
          <w:sz w:val="24"/>
        </w:rPr>
        <w:t>12</w:t>
      </w:r>
      <w:r w:rsidRPr="00567F30">
        <w:rPr>
          <w:rFonts w:ascii="宋体" w:hAnsi="宋体" w:cs="宋体" w:hint="eastAsia"/>
          <w:color w:val="000000"/>
          <w:kern w:val="0"/>
          <w:sz w:val="24"/>
        </w:rPr>
        <w:t>年一贯制学校。学校高中部</w:t>
      </w:r>
      <w:r w:rsidRPr="00567F30">
        <w:rPr>
          <w:rFonts w:ascii="宋体" w:hAnsi="宋体" w:cs="宋体"/>
          <w:color w:val="000000"/>
          <w:kern w:val="0"/>
          <w:sz w:val="24"/>
        </w:rPr>
        <w:t>2017</w:t>
      </w:r>
      <w:r w:rsidRPr="00567F30">
        <w:rPr>
          <w:rFonts w:ascii="宋体" w:hAnsi="宋体" w:cs="宋体" w:hint="eastAsia"/>
          <w:color w:val="000000"/>
          <w:kern w:val="0"/>
          <w:sz w:val="24"/>
        </w:rPr>
        <w:t>年计划招收特长生，情况如下：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一、招生对象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徐州市所属初中学校，</w:t>
      </w:r>
      <w:r w:rsidRPr="00567F30">
        <w:rPr>
          <w:rFonts w:ascii="宋体" w:hAnsi="宋体" w:cs="宋体"/>
          <w:sz w:val="24"/>
        </w:rPr>
        <w:t>2017</w:t>
      </w:r>
      <w:r w:rsidRPr="00567F30">
        <w:rPr>
          <w:rFonts w:ascii="宋体" w:hAnsi="宋体" w:cs="宋体" w:hint="eastAsia"/>
          <w:sz w:val="24"/>
        </w:rPr>
        <w:t>届初三毕业生。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二、招生计划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徐州金榜国际中学计划招生</w:t>
      </w:r>
      <w:r w:rsidRPr="00567F30">
        <w:rPr>
          <w:rFonts w:ascii="宋体" w:hAnsi="宋体" w:cs="宋体"/>
          <w:sz w:val="24"/>
        </w:rPr>
        <w:t>20</w:t>
      </w:r>
      <w:r w:rsidRPr="00567F30">
        <w:rPr>
          <w:rFonts w:ascii="宋体" w:hAnsi="宋体" w:cs="宋体" w:hint="eastAsia"/>
          <w:sz w:val="24"/>
        </w:rPr>
        <w:t>人，其中：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美术类</w:t>
      </w:r>
      <w:r w:rsidRPr="00567F30">
        <w:rPr>
          <w:rFonts w:ascii="宋体" w:hAnsi="宋体" w:cs="宋体"/>
          <w:sz w:val="24"/>
        </w:rPr>
        <w:t>10</w:t>
      </w:r>
      <w:r w:rsidRPr="00567F30">
        <w:rPr>
          <w:rFonts w:ascii="宋体" w:hAnsi="宋体" w:cs="宋体" w:hint="eastAsia"/>
          <w:sz w:val="24"/>
        </w:rPr>
        <w:t>名；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书法类</w:t>
      </w:r>
      <w:r w:rsidRPr="00567F30">
        <w:rPr>
          <w:rFonts w:ascii="宋体" w:hAnsi="宋体" w:cs="宋体"/>
          <w:sz w:val="24"/>
        </w:rPr>
        <w:t>10</w:t>
      </w:r>
      <w:r w:rsidRPr="00567F30">
        <w:rPr>
          <w:rFonts w:ascii="宋体" w:hAnsi="宋体" w:cs="宋体" w:hint="eastAsia"/>
          <w:sz w:val="24"/>
        </w:rPr>
        <w:t>名；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三、招生优势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bCs/>
          <w:sz w:val="24"/>
        </w:rPr>
        <w:t>1</w:t>
      </w:r>
      <w:r w:rsidRPr="00567F30">
        <w:rPr>
          <w:rFonts w:ascii="宋体" w:hAnsi="宋体" w:cs="宋体" w:hint="eastAsia"/>
          <w:bCs/>
          <w:sz w:val="24"/>
        </w:rPr>
        <w:t>、艺术成绩优异。我校</w:t>
      </w:r>
      <w:r w:rsidRPr="00567F30">
        <w:rPr>
          <w:rFonts w:ascii="宋体" w:hAnsi="宋体" w:cs="宋体" w:hint="eastAsia"/>
          <w:sz w:val="24"/>
        </w:rPr>
        <w:t>办学以来，高复班考取中国美院</w:t>
      </w:r>
      <w:r w:rsidRPr="00567F30">
        <w:rPr>
          <w:rFonts w:ascii="宋体" w:hAnsi="宋体" w:cs="宋体"/>
          <w:sz w:val="24"/>
        </w:rPr>
        <w:t>4</w:t>
      </w:r>
      <w:r w:rsidRPr="00567F30">
        <w:rPr>
          <w:rFonts w:ascii="宋体" w:hAnsi="宋体" w:cs="宋体" w:hint="eastAsia"/>
          <w:sz w:val="24"/>
        </w:rPr>
        <w:t>人、九大名牌美院共</w:t>
      </w:r>
      <w:r w:rsidRPr="00567F30">
        <w:rPr>
          <w:rFonts w:ascii="宋体" w:hAnsi="宋体" w:cs="宋体"/>
          <w:sz w:val="24"/>
        </w:rPr>
        <w:t>30</w:t>
      </w:r>
      <w:r w:rsidRPr="00567F30">
        <w:rPr>
          <w:rFonts w:ascii="宋体" w:hAnsi="宋体" w:cs="宋体" w:hint="eastAsia"/>
          <w:sz w:val="24"/>
        </w:rPr>
        <w:t>多人，共考取各类艺术本科二百多人，在目前徐州所有学校中成绩居于前列。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bCs/>
          <w:sz w:val="24"/>
        </w:rPr>
        <w:t>2</w:t>
      </w:r>
      <w:r w:rsidRPr="00567F30">
        <w:rPr>
          <w:rFonts w:ascii="宋体" w:hAnsi="宋体" w:cs="宋体" w:hint="eastAsia"/>
          <w:bCs/>
          <w:sz w:val="24"/>
        </w:rPr>
        <w:t>、师资团队优秀。</w:t>
      </w:r>
      <w:r w:rsidRPr="00567F30">
        <w:rPr>
          <w:rFonts w:ascii="宋体" w:hAnsi="宋体" w:cs="宋体" w:hint="eastAsia"/>
          <w:sz w:val="24"/>
        </w:rPr>
        <w:t>我校拥有较高水平的书画教师团队（配备的两位美术老师均毕业于中国美院），同时还特聘徐州和无锡等地书画名家作为顾问团队，如聘请李克年老师（原邳州市政协主席、邳州市书画协会会长）为我校书画顾问、江南大学设计学院博士生导师周敏宁教授作为我校客座教授，为学生精准把握艺术类高考方向和高水平艺术指导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四、招考条件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符合《徐州市金榜国际中学</w:t>
      </w:r>
      <w:r w:rsidRPr="00567F30">
        <w:rPr>
          <w:rFonts w:ascii="宋体" w:hAnsi="宋体" w:cs="宋体"/>
          <w:sz w:val="24"/>
        </w:rPr>
        <w:t>2017</w:t>
      </w:r>
      <w:r w:rsidRPr="00567F30">
        <w:rPr>
          <w:rFonts w:ascii="宋体" w:hAnsi="宋体" w:cs="宋体" w:hint="eastAsia"/>
          <w:sz w:val="24"/>
        </w:rPr>
        <w:t>年普通高中招生简章》条件，且具备下列条件之一者：</w:t>
      </w:r>
    </w:p>
    <w:p w:rsidR="00AB4CF4" w:rsidRPr="00567F30" w:rsidRDefault="00AB4CF4" w:rsidP="00A64995">
      <w:pPr>
        <w:ind w:firstLineChars="100" w:firstLine="24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（</w:t>
      </w:r>
      <w:r w:rsidRPr="00567F30">
        <w:rPr>
          <w:rFonts w:ascii="宋体" w:hAnsi="宋体" w:cs="宋体"/>
          <w:sz w:val="24"/>
        </w:rPr>
        <w:t>1</w:t>
      </w:r>
      <w:r w:rsidRPr="00567F30">
        <w:rPr>
          <w:rFonts w:ascii="宋体" w:hAnsi="宋体" w:cs="宋体" w:hint="eastAsia"/>
          <w:sz w:val="24"/>
        </w:rPr>
        <w:t>）在初中阶段参加市级及以上比赛个人项目获一等奖及以上；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 xml:space="preserve">　</w:t>
      </w:r>
      <w:r w:rsidRPr="00567F30">
        <w:rPr>
          <w:rFonts w:ascii="宋体" w:hAnsi="宋体" w:cs="宋体"/>
          <w:sz w:val="24"/>
        </w:rPr>
        <w:t xml:space="preserve"> </w:t>
      </w:r>
      <w:r w:rsidRPr="00567F30">
        <w:rPr>
          <w:rFonts w:ascii="宋体" w:hAnsi="宋体" w:cs="宋体" w:hint="eastAsia"/>
          <w:sz w:val="24"/>
        </w:rPr>
        <w:t>（</w:t>
      </w:r>
      <w:r w:rsidRPr="00567F30">
        <w:rPr>
          <w:rFonts w:ascii="宋体" w:hAnsi="宋体" w:cs="宋体"/>
          <w:sz w:val="24"/>
        </w:rPr>
        <w:t>2</w:t>
      </w:r>
      <w:r w:rsidRPr="00567F30">
        <w:rPr>
          <w:rFonts w:ascii="宋体" w:hAnsi="宋体" w:cs="宋体" w:hint="eastAsia"/>
          <w:sz w:val="24"/>
        </w:rPr>
        <w:t>）具有国家认定艺术考级机构组织艺术类等级考试九级以上（含九级）证书的考生；</w:t>
      </w:r>
    </w:p>
    <w:p w:rsidR="00AB4CF4" w:rsidRPr="00567F30" w:rsidRDefault="00AB4CF4" w:rsidP="00A64995">
      <w:pPr>
        <w:ind w:firstLineChars="150" w:firstLine="36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（</w:t>
      </w:r>
      <w:r w:rsidRPr="00567F30">
        <w:rPr>
          <w:rFonts w:ascii="宋体" w:hAnsi="宋体" w:cs="宋体"/>
          <w:sz w:val="24"/>
        </w:rPr>
        <w:t>3</w:t>
      </w:r>
      <w:r w:rsidRPr="00567F30">
        <w:rPr>
          <w:rFonts w:ascii="宋体" w:hAnsi="宋体" w:cs="宋体" w:hint="eastAsia"/>
          <w:sz w:val="24"/>
        </w:rPr>
        <w:t>）有其它材料能证明考生确有艺术特长者。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五、报名和专业考试事项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 xml:space="preserve">　</w:t>
      </w:r>
      <w:r w:rsidRPr="00567F30">
        <w:rPr>
          <w:rFonts w:ascii="宋体" w:hAnsi="宋体" w:cs="宋体"/>
          <w:sz w:val="24"/>
        </w:rPr>
        <w:t xml:space="preserve">  1</w:t>
      </w:r>
      <w:r w:rsidRPr="00567F30">
        <w:rPr>
          <w:rFonts w:ascii="宋体" w:hAnsi="宋体" w:cs="宋体" w:hint="eastAsia"/>
          <w:sz w:val="24"/>
        </w:rPr>
        <w:t>、报名要求：报考我校艺术特长生的考生，在</w:t>
      </w:r>
      <w:r w:rsidRPr="00567F30">
        <w:rPr>
          <w:rFonts w:ascii="宋体" w:hAnsi="宋体" w:cs="宋体"/>
          <w:sz w:val="24"/>
        </w:rPr>
        <w:t>5</w:t>
      </w:r>
      <w:r w:rsidRPr="00567F30">
        <w:rPr>
          <w:rFonts w:ascii="宋体" w:hAnsi="宋体" w:cs="宋体" w:hint="eastAsia"/>
          <w:sz w:val="24"/>
        </w:rPr>
        <w:t>月</w:t>
      </w:r>
      <w:r w:rsidRPr="00567F30">
        <w:rPr>
          <w:rFonts w:ascii="宋体" w:hAnsi="宋体" w:cs="宋体"/>
          <w:sz w:val="24"/>
        </w:rPr>
        <w:t>3</w:t>
      </w:r>
      <w:r w:rsidRPr="00567F30">
        <w:rPr>
          <w:rFonts w:ascii="宋体" w:hAnsi="宋体" w:cs="宋体" w:hint="eastAsia"/>
          <w:sz w:val="24"/>
        </w:rPr>
        <w:t>日</w:t>
      </w:r>
      <w:r w:rsidRPr="00567F30">
        <w:rPr>
          <w:rFonts w:ascii="宋体" w:hAnsi="宋体" w:cs="宋体"/>
          <w:sz w:val="24"/>
        </w:rPr>
        <w:t>——11</w:t>
      </w:r>
      <w:r w:rsidRPr="00567F30">
        <w:rPr>
          <w:rFonts w:ascii="宋体" w:hAnsi="宋体" w:cs="宋体" w:hint="eastAsia"/>
          <w:sz w:val="24"/>
        </w:rPr>
        <w:t>日</w:t>
      </w:r>
      <w:r w:rsidRPr="00567F30">
        <w:rPr>
          <w:rFonts w:ascii="宋体" w:hAnsi="宋体" w:cs="宋体"/>
          <w:sz w:val="24"/>
        </w:rPr>
        <w:t>17:00</w:t>
      </w:r>
      <w:r w:rsidRPr="00567F30">
        <w:rPr>
          <w:rFonts w:ascii="宋体" w:hAnsi="宋体" w:cs="宋体" w:hint="eastAsia"/>
          <w:sz w:val="24"/>
        </w:rPr>
        <w:t>前，持《中考准考证》、户口簿、获奖证书原件及复印件、二寸证件照两张，到徐州市金榜国际中学教务处办理报名手续。报名后，凭《中考准考证》到徐州市金榜国际中学参加专项考试。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sz w:val="24"/>
        </w:rPr>
        <w:t>2</w:t>
      </w:r>
      <w:r w:rsidRPr="00567F30">
        <w:rPr>
          <w:rFonts w:ascii="宋体" w:hAnsi="宋体" w:cs="宋体" w:hint="eastAsia"/>
          <w:sz w:val="24"/>
        </w:rPr>
        <w:t>、专业考试时间：</w:t>
      </w:r>
      <w:smartTag w:uri="urn:schemas-microsoft-com:office:smarttags" w:element="chsdate">
        <w:smartTagPr>
          <w:attr w:name="Year" w:val="2017"/>
          <w:attr w:name="Month" w:val="5"/>
          <w:attr w:name="Day" w:val="13"/>
          <w:attr w:name="IsLunarDate" w:val="False"/>
          <w:attr w:name="IsROCDate" w:val="False"/>
        </w:smartTagPr>
        <w:r w:rsidRPr="00567F30">
          <w:rPr>
            <w:rFonts w:ascii="宋体" w:hAnsi="宋体" w:cs="宋体"/>
            <w:sz w:val="24"/>
          </w:rPr>
          <w:t>5</w:t>
        </w:r>
        <w:r w:rsidRPr="00567F30">
          <w:rPr>
            <w:rFonts w:ascii="宋体" w:hAnsi="宋体" w:cs="宋体" w:hint="eastAsia"/>
            <w:sz w:val="24"/>
          </w:rPr>
          <w:t>月</w:t>
        </w:r>
        <w:r w:rsidRPr="00567F30">
          <w:rPr>
            <w:rFonts w:ascii="宋体" w:hAnsi="宋体" w:cs="宋体"/>
            <w:sz w:val="24"/>
          </w:rPr>
          <w:t>13</w:t>
        </w:r>
        <w:r w:rsidRPr="00567F30">
          <w:rPr>
            <w:rFonts w:ascii="宋体" w:hAnsi="宋体" w:cs="宋体" w:hint="eastAsia"/>
            <w:sz w:val="24"/>
          </w:rPr>
          <w:t>日</w:t>
        </w:r>
      </w:smartTag>
      <w:r w:rsidRPr="00567F30">
        <w:rPr>
          <w:rFonts w:ascii="宋体" w:hAnsi="宋体" w:cs="宋体" w:hint="eastAsia"/>
          <w:sz w:val="24"/>
        </w:rPr>
        <w:t>上午</w:t>
      </w:r>
      <w:r w:rsidRPr="00567F30">
        <w:rPr>
          <w:rFonts w:ascii="宋体" w:hAnsi="宋体" w:cs="宋体"/>
          <w:sz w:val="24"/>
        </w:rPr>
        <w:t>8:30——11:30</w:t>
      </w:r>
      <w:r w:rsidRPr="00567F30">
        <w:rPr>
          <w:rFonts w:ascii="宋体" w:hAnsi="宋体" w:cs="宋体" w:hint="eastAsia"/>
          <w:sz w:val="24"/>
        </w:rPr>
        <w:t>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 xml:space="preserve">　</w:t>
      </w:r>
      <w:r w:rsidRPr="00567F30">
        <w:rPr>
          <w:rFonts w:ascii="宋体" w:hAnsi="宋体" w:cs="宋体"/>
          <w:sz w:val="24"/>
        </w:rPr>
        <w:t xml:space="preserve">  3</w:t>
      </w:r>
      <w:r w:rsidRPr="00567F30">
        <w:rPr>
          <w:rFonts w:ascii="宋体" w:hAnsi="宋体" w:cs="宋体" w:hint="eastAsia"/>
          <w:sz w:val="24"/>
        </w:rPr>
        <w:t>、专业考试地点：徐州金榜国际中学校内艺术专业教室。</w:t>
      </w:r>
    </w:p>
    <w:p w:rsidR="00AB4CF4" w:rsidRPr="00567F30" w:rsidRDefault="00AB4CF4" w:rsidP="00A64995">
      <w:pPr>
        <w:ind w:firstLineChars="200" w:firstLine="480"/>
        <w:rPr>
          <w:rFonts w:ascii="宋体" w:hAnsi="宋体" w:cs="宋体"/>
          <w:sz w:val="24"/>
        </w:rPr>
      </w:pPr>
      <w:r w:rsidRPr="00567F30">
        <w:rPr>
          <w:rFonts w:ascii="宋体" w:hAnsi="宋体" w:cs="宋体"/>
          <w:sz w:val="24"/>
        </w:rPr>
        <w:t>4</w:t>
      </w:r>
      <w:r w:rsidRPr="00567F30">
        <w:rPr>
          <w:rFonts w:ascii="宋体" w:hAnsi="宋体" w:cs="宋体" w:hint="eastAsia"/>
          <w:sz w:val="24"/>
        </w:rPr>
        <w:t>、专业考试程序：艺术类集中点名，然后进行专项测试；</w:t>
      </w:r>
      <w:r w:rsidRPr="00567F30">
        <w:rPr>
          <w:rFonts w:ascii="宋体" w:hAnsi="宋体" w:cs="宋体"/>
          <w:sz w:val="24"/>
        </w:rPr>
        <w:t xml:space="preserve"> 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六、专业考试项目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美术类加试科目：素描写生（考生需自备画板、画笔等用具）。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书法类加试科目：书法作品临摹（考生需自备书法考试用具）。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七、录取办法：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（一）艺术特长生的录取条件：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sz w:val="24"/>
        </w:rPr>
        <w:t>1</w:t>
      </w:r>
      <w:r w:rsidRPr="00567F30">
        <w:rPr>
          <w:rFonts w:ascii="宋体" w:hAnsi="宋体" w:cs="宋体" w:hint="eastAsia"/>
          <w:sz w:val="24"/>
        </w:rPr>
        <w:t>、考生志愿填报徐州金榜国际中学；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sz w:val="24"/>
        </w:rPr>
        <w:t>2</w:t>
      </w:r>
      <w:r w:rsidRPr="00567F30">
        <w:rPr>
          <w:rFonts w:ascii="宋体" w:hAnsi="宋体" w:cs="宋体" w:hint="eastAsia"/>
          <w:sz w:val="24"/>
        </w:rPr>
        <w:t>、考生的中考成绩不低于徐州市区普通高中最低录取控制线；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/>
          <w:sz w:val="24"/>
        </w:rPr>
        <w:t>3</w:t>
      </w:r>
      <w:r w:rsidRPr="00567F30">
        <w:rPr>
          <w:rFonts w:ascii="宋体" w:hAnsi="宋体" w:cs="宋体" w:hint="eastAsia"/>
          <w:sz w:val="24"/>
        </w:rPr>
        <w:t>、专业加试合格。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（二）录取办法：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满足以上录取前提条件的考生，按中考成绩</w:t>
      </w:r>
      <w:r w:rsidRPr="00567F30">
        <w:rPr>
          <w:rFonts w:ascii="宋体" w:hAnsi="宋体" w:cs="宋体"/>
          <w:sz w:val="24"/>
        </w:rPr>
        <w:t>+</w:t>
      </w:r>
      <w:r w:rsidRPr="00567F30">
        <w:rPr>
          <w:rFonts w:ascii="宋体" w:hAnsi="宋体" w:cs="宋体" w:hint="eastAsia"/>
          <w:sz w:val="24"/>
        </w:rPr>
        <w:t>专业加试成绩的综合加权分从高分到低分录取。</w:t>
      </w:r>
    </w:p>
    <w:p w:rsidR="00AB4CF4" w:rsidRPr="00567F30" w:rsidRDefault="00AB4CF4" w:rsidP="00A64995">
      <w:pPr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八、公示与上报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>我校拟定于</w:t>
      </w:r>
      <w:r w:rsidRPr="00567F30">
        <w:rPr>
          <w:rFonts w:ascii="宋体" w:hAnsi="宋体" w:cs="宋体"/>
          <w:sz w:val="24"/>
        </w:rPr>
        <w:t>5</w:t>
      </w:r>
      <w:r w:rsidRPr="00567F30">
        <w:rPr>
          <w:rFonts w:ascii="宋体" w:hAnsi="宋体" w:cs="宋体" w:hint="eastAsia"/>
          <w:sz w:val="24"/>
        </w:rPr>
        <w:t>月</w:t>
      </w:r>
      <w:r w:rsidRPr="00567F30">
        <w:rPr>
          <w:rFonts w:ascii="宋体" w:hAnsi="宋体" w:cs="宋体"/>
          <w:sz w:val="24"/>
        </w:rPr>
        <w:t>17—20</w:t>
      </w:r>
      <w:r w:rsidRPr="00567F30">
        <w:rPr>
          <w:rFonts w:ascii="宋体" w:hAnsi="宋体" w:cs="宋体" w:hint="eastAsia"/>
          <w:sz w:val="24"/>
        </w:rPr>
        <w:t>日，对符合上报考条件的学生名单进行公示，公示无误后，</w:t>
      </w:r>
      <w:smartTag w:uri="urn:schemas-microsoft-com:office:smarttags" w:element="chsdate">
        <w:smartTagPr>
          <w:attr w:name="Year" w:val="2017"/>
          <w:attr w:name="Month" w:val="4"/>
          <w:attr w:name="Day" w:val="25"/>
          <w:attr w:name="IsLunarDate" w:val="False"/>
          <w:attr w:name="IsROCDate" w:val="False"/>
        </w:smartTagPr>
        <w:r w:rsidRPr="00567F30">
          <w:rPr>
            <w:rFonts w:ascii="宋体" w:hAnsi="宋体" w:cs="宋体"/>
            <w:sz w:val="24"/>
          </w:rPr>
          <w:t>5</w:t>
        </w:r>
        <w:r w:rsidRPr="00567F30">
          <w:rPr>
            <w:rFonts w:ascii="宋体" w:hAnsi="宋体" w:cs="宋体" w:hint="eastAsia"/>
            <w:sz w:val="24"/>
          </w:rPr>
          <w:t>月</w:t>
        </w:r>
        <w:r w:rsidRPr="00567F30">
          <w:rPr>
            <w:rFonts w:ascii="宋体" w:hAnsi="宋体" w:cs="宋体"/>
            <w:sz w:val="24"/>
          </w:rPr>
          <w:t>25</w:t>
        </w:r>
        <w:r w:rsidRPr="00567F30">
          <w:rPr>
            <w:rFonts w:ascii="宋体" w:hAnsi="宋体" w:cs="宋体" w:hint="eastAsia"/>
            <w:sz w:val="24"/>
          </w:rPr>
          <w:t>日</w:t>
        </w:r>
      </w:smartTag>
      <w:r w:rsidRPr="00567F30">
        <w:rPr>
          <w:rFonts w:ascii="宋体" w:hAnsi="宋体" w:cs="宋体" w:hint="eastAsia"/>
          <w:sz w:val="24"/>
        </w:rPr>
        <w:t>将加试合格学生名单上报徐州市教育局体卫艺处审核。</w:t>
      </w:r>
    </w:p>
    <w:p w:rsidR="00AB4CF4" w:rsidRPr="00567F30" w:rsidRDefault="00AB4CF4" w:rsidP="00A64995">
      <w:pPr>
        <w:ind w:leftChars="267" w:left="5241" w:hangingChars="1950" w:hanging="46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 xml:space="preserve">　　　</w:t>
      </w:r>
      <w:r w:rsidRPr="00567F30">
        <w:rPr>
          <w:rFonts w:ascii="宋体" w:hAnsi="宋体" w:cs="宋体"/>
          <w:sz w:val="24"/>
        </w:rPr>
        <w:t xml:space="preserve">                                        </w:t>
      </w:r>
      <w:r w:rsidR="00A64995">
        <w:rPr>
          <w:rFonts w:ascii="宋体" w:hAnsi="宋体" w:cs="宋体" w:hint="eastAsia"/>
          <w:sz w:val="24"/>
        </w:rPr>
        <w:t xml:space="preserve">   </w:t>
      </w:r>
      <w:r w:rsidRPr="00567F30">
        <w:rPr>
          <w:rFonts w:ascii="宋体" w:hAnsi="宋体" w:cs="宋体"/>
          <w:sz w:val="24"/>
        </w:rPr>
        <w:t xml:space="preserve"> </w:t>
      </w:r>
      <w:r w:rsidRPr="00567F30">
        <w:rPr>
          <w:rFonts w:ascii="宋体" w:hAnsi="宋体" w:cs="宋体" w:hint="eastAsia"/>
          <w:sz w:val="24"/>
        </w:rPr>
        <w:t>徐州金榜国际中学</w:t>
      </w:r>
    </w:p>
    <w:p w:rsidR="00AB4CF4" w:rsidRPr="00567F30" w:rsidRDefault="00AB4CF4" w:rsidP="00A64995">
      <w:pPr>
        <w:ind w:firstLineChars="200" w:firstLine="480"/>
        <w:rPr>
          <w:rFonts w:ascii="宋体" w:cs="宋体"/>
          <w:sz w:val="24"/>
        </w:rPr>
      </w:pPr>
      <w:r w:rsidRPr="00567F30">
        <w:rPr>
          <w:rFonts w:ascii="宋体" w:hAnsi="宋体" w:cs="宋体" w:hint="eastAsia"/>
          <w:sz w:val="24"/>
        </w:rPr>
        <w:t xml:space="preserve">　　</w:t>
      </w:r>
      <w:r w:rsidRPr="00567F30">
        <w:rPr>
          <w:rFonts w:ascii="宋体" w:cs="宋体"/>
          <w:sz w:val="24"/>
        </w:rPr>
        <w:t xml:space="preserve">                                                  </w:t>
      </w:r>
      <w:smartTag w:uri="urn:schemas-microsoft-com:office:smarttags" w:element="chsdate">
        <w:smartTagPr>
          <w:attr w:name="Year" w:val="2017"/>
          <w:attr w:name="Month" w:val="4"/>
          <w:attr w:name="Day" w:val="25"/>
          <w:attr w:name="IsLunarDate" w:val="False"/>
          <w:attr w:name="IsROCDate" w:val="False"/>
        </w:smartTagPr>
        <w:r w:rsidRPr="00567F30">
          <w:rPr>
            <w:rFonts w:ascii="宋体" w:hAnsi="宋体" w:cs="宋体"/>
            <w:sz w:val="24"/>
          </w:rPr>
          <w:t>2017-04-25</w:t>
        </w:r>
      </w:smartTag>
    </w:p>
    <w:sectPr w:rsidR="00AB4CF4" w:rsidRPr="00567F30" w:rsidSect="00567F3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48A1E62"/>
    <w:rsid w:val="0007789D"/>
    <w:rsid w:val="001F4057"/>
    <w:rsid w:val="00241DED"/>
    <w:rsid w:val="0031097A"/>
    <w:rsid w:val="003F527C"/>
    <w:rsid w:val="00417217"/>
    <w:rsid w:val="00561C0E"/>
    <w:rsid w:val="00567F30"/>
    <w:rsid w:val="00704389"/>
    <w:rsid w:val="007205F8"/>
    <w:rsid w:val="00775472"/>
    <w:rsid w:val="00822668"/>
    <w:rsid w:val="008410C8"/>
    <w:rsid w:val="0088524D"/>
    <w:rsid w:val="008B196D"/>
    <w:rsid w:val="008F5A20"/>
    <w:rsid w:val="00937111"/>
    <w:rsid w:val="00987D81"/>
    <w:rsid w:val="00A64995"/>
    <w:rsid w:val="00AB4CF4"/>
    <w:rsid w:val="00B70631"/>
    <w:rsid w:val="00C12404"/>
    <w:rsid w:val="00C81200"/>
    <w:rsid w:val="00D67ABB"/>
    <w:rsid w:val="00D80B5E"/>
    <w:rsid w:val="00DF01BE"/>
    <w:rsid w:val="2F535D23"/>
    <w:rsid w:val="35614F05"/>
    <w:rsid w:val="448A1E62"/>
    <w:rsid w:val="512A5C82"/>
    <w:rsid w:val="587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8B196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B196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徐州市金榜国际学校特长生招生简章</dc:title>
  <dc:subject/>
  <dc:creator>Administrator</dc:creator>
  <cp:keywords/>
  <dc:description/>
  <cp:lastModifiedBy>sam</cp:lastModifiedBy>
  <cp:revision>18</cp:revision>
  <cp:lastPrinted>2017-04-29T02:50:00Z</cp:lastPrinted>
  <dcterms:created xsi:type="dcterms:W3CDTF">2017-04-25T09:33:00Z</dcterms:created>
  <dcterms:modified xsi:type="dcterms:W3CDTF">2017-05-02T06:31:00Z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